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B52B" w14:textId="5EC5F4C3" w:rsidR="00241481" w:rsidRDefault="00241481" w:rsidP="00241481">
      <w:pPr>
        <w:rPr>
          <w:b/>
          <w:bCs/>
        </w:rPr>
      </w:pPr>
      <w:r w:rsidRPr="00241481">
        <w:rPr>
          <w:b/>
          <w:bCs/>
        </w:rPr>
        <w:t>Title: Ikigai Project Rubric (</w:t>
      </w:r>
      <w:r w:rsidR="00E8281F">
        <w:rPr>
          <w:b/>
          <w:bCs/>
        </w:rPr>
        <w:t>4 HAVO)</w:t>
      </w:r>
    </w:p>
    <w:p w14:paraId="1697CE5E" w14:textId="667BD732" w:rsidR="006C2941" w:rsidRPr="006C2941" w:rsidRDefault="006C2941" w:rsidP="006C2941">
      <w:pPr>
        <w:rPr>
          <w:b/>
          <w:bCs/>
        </w:rPr>
      </w:pPr>
      <w:r w:rsidRPr="006C2941">
        <w:rPr>
          <w:b/>
          <w:bCs/>
        </w:rPr>
        <w:t>Chosen assignment/product:</w:t>
      </w:r>
      <w:r w:rsidR="007F324E">
        <w:rPr>
          <w:b/>
          <w:bCs/>
        </w:rPr>
        <w:t xml:space="preserve"> </w:t>
      </w:r>
      <w:r w:rsidR="007F324E" w:rsidRPr="007F324E">
        <w:t>_________________________________________________________________</w:t>
      </w:r>
    </w:p>
    <w:p w14:paraId="75EBAE41" w14:textId="2D3375EE" w:rsidR="00D051C8" w:rsidRDefault="006C2941" w:rsidP="00241481">
      <w:r>
        <w:rPr>
          <w:b/>
          <w:bCs/>
        </w:rPr>
        <w:t>Name</w:t>
      </w:r>
      <w:r w:rsidR="00661052">
        <w:rPr>
          <w:b/>
          <w:bCs/>
        </w:rPr>
        <w:t>(s)</w:t>
      </w:r>
      <w:r>
        <w:rPr>
          <w:b/>
          <w:bCs/>
        </w:rPr>
        <w:t xml:space="preserve"> and group of pupil</w:t>
      </w:r>
      <w:r w:rsidR="00C625BB">
        <w:rPr>
          <w:b/>
          <w:bCs/>
        </w:rPr>
        <w:t>(</w:t>
      </w:r>
      <w:r w:rsidR="007F324E">
        <w:rPr>
          <w:b/>
          <w:bCs/>
        </w:rPr>
        <w:t>s</w:t>
      </w:r>
      <w:r w:rsidR="00C625BB">
        <w:rPr>
          <w:b/>
          <w:bCs/>
        </w:rPr>
        <w:t>)</w:t>
      </w:r>
      <w:r>
        <w:rPr>
          <w:b/>
          <w:bCs/>
        </w:rPr>
        <w:t>:</w:t>
      </w:r>
      <w:r w:rsidR="00C625BB">
        <w:rPr>
          <w:b/>
          <w:bCs/>
        </w:rPr>
        <w:t xml:space="preserve"> </w:t>
      </w:r>
      <w:r w:rsidR="007F324E">
        <w:rPr>
          <w:b/>
          <w:bCs/>
        </w:rPr>
        <w:t xml:space="preserve"> </w:t>
      </w:r>
      <w:r w:rsidR="00D051C8" w:rsidRPr="00022859">
        <w:t>5A</w:t>
      </w:r>
      <w:r w:rsidR="00D051C8" w:rsidRPr="00D051C8">
        <w:t>__</w:t>
      </w:r>
      <w:r w:rsidR="00D051C8">
        <w:rPr>
          <w:b/>
          <w:bCs/>
        </w:rPr>
        <w:t xml:space="preserve"> 1 </w:t>
      </w:r>
      <w:r w:rsidR="007F324E" w:rsidRPr="007F324E">
        <w:t>________________________</w:t>
      </w:r>
      <w:r w:rsidR="00D051C8">
        <w:t xml:space="preserve"> </w:t>
      </w:r>
      <w:r w:rsidR="00D051C8" w:rsidRPr="00D051C8">
        <w:rPr>
          <w:b/>
          <w:bCs/>
        </w:rPr>
        <w:t>2</w:t>
      </w:r>
      <w:r w:rsidR="00D051C8">
        <w:t xml:space="preserve"> </w:t>
      </w:r>
      <w:r w:rsidR="00D051C8" w:rsidRPr="007F324E">
        <w:t>________________________</w:t>
      </w:r>
      <w:r w:rsidR="00D051C8">
        <w:t xml:space="preserve"> </w:t>
      </w:r>
    </w:p>
    <w:p w14:paraId="71E91A03" w14:textId="3BAB71A9" w:rsidR="006C2941" w:rsidRPr="00241481" w:rsidRDefault="00D051C8" w:rsidP="00241481">
      <w:pPr>
        <w:rPr>
          <w:b/>
          <w:bCs/>
        </w:rPr>
      </w:pPr>
      <w:r w:rsidRPr="00D051C8">
        <w:rPr>
          <w:b/>
          <w:bCs/>
        </w:rPr>
        <w:t>3</w:t>
      </w:r>
      <w:r>
        <w:t xml:space="preserve"> </w:t>
      </w:r>
      <w:r w:rsidRPr="007F324E">
        <w:t>________________________</w:t>
      </w:r>
      <w:r>
        <w:t xml:space="preserve"> </w:t>
      </w:r>
      <w:r w:rsidRPr="00D051C8">
        <w:rPr>
          <w:b/>
          <w:bCs/>
        </w:rPr>
        <w:t>4</w:t>
      </w:r>
      <w:r>
        <w:t xml:space="preserve"> </w:t>
      </w:r>
      <w:r w:rsidRPr="007F324E">
        <w:t>________________________</w:t>
      </w:r>
      <w:r>
        <w:t xml:space="preserve"> </w:t>
      </w:r>
      <w:r>
        <w:rPr>
          <w:b/>
          <w:bCs/>
        </w:rPr>
        <w:t xml:space="preserve">5 </w:t>
      </w:r>
      <w:r w:rsidRPr="007F324E">
        <w:t>________________________</w:t>
      </w:r>
      <w:r>
        <w:t xml:space="preserve"> </w:t>
      </w:r>
    </w:p>
    <w:p w14:paraId="018AF037" w14:textId="37E59EFF" w:rsidR="00241481" w:rsidRDefault="00B90F54" w:rsidP="00241481">
      <w:pPr>
        <w:pStyle w:val="ListParagraph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| </w:t>
      </w:r>
      <w:r w:rsidR="00241481" w:rsidRPr="00D97BC1">
        <w:rPr>
          <w:b/>
          <w:bCs/>
        </w:rPr>
        <w:t>Basic Requirements</w:t>
      </w:r>
    </w:p>
    <w:p w14:paraId="4A2E2D4B" w14:textId="31F42AC4" w:rsidR="00241481" w:rsidRDefault="00B90F54" w:rsidP="00241481">
      <w:pPr>
        <w:pStyle w:val="ListParagraph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| </w:t>
      </w:r>
      <w:r w:rsidR="00241481">
        <w:t xml:space="preserve">Submission is in </w:t>
      </w:r>
      <w:r w:rsidR="00241481" w:rsidRPr="00D97BC1">
        <w:rPr>
          <w:b/>
          <w:bCs/>
        </w:rPr>
        <w:t>English</w:t>
      </w:r>
      <w:r>
        <w:t xml:space="preserve"> </w:t>
      </w:r>
    </w:p>
    <w:p w14:paraId="1BE7102C" w14:textId="551BE49C" w:rsidR="000F4D1B" w:rsidRDefault="00B90F54" w:rsidP="00241481">
      <w:pPr>
        <w:pStyle w:val="ListParagraph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| </w:t>
      </w:r>
      <w:r w:rsidR="000F4D1B">
        <w:t xml:space="preserve">Submission is between 6 and 8 </w:t>
      </w:r>
      <w:r w:rsidR="000F4D1B" w:rsidRPr="00D97BC1">
        <w:rPr>
          <w:b/>
          <w:bCs/>
        </w:rPr>
        <w:t>minutes</w:t>
      </w:r>
      <w:r w:rsidR="000F4D1B">
        <w:t xml:space="preserve"> per pupil involved</w:t>
      </w:r>
    </w:p>
    <w:p w14:paraId="6F2ABF1B" w14:textId="22772301" w:rsidR="000F4D1B" w:rsidRDefault="00B90F54" w:rsidP="00241481">
      <w:pPr>
        <w:pStyle w:val="ListParagraph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| </w:t>
      </w:r>
      <w:r w:rsidR="00D97BC1">
        <w:t xml:space="preserve">Participation of </w:t>
      </w:r>
      <w:r w:rsidR="000F4D1B">
        <w:t>between 1</w:t>
      </w:r>
      <w:r w:rsidR="000F4D1B" w:rsidRPr="000F4D1B">
        <w:rPr>
          <w:vertAlign w:val="superscript"/>
        </w:rPr>
        <w:t>(6-8 minutes)</w:t>
      </w:r>
      <w:r w:rsidR="000F4D1B">
        <w:t xml:space="preserve"> and 5</w:t>
      </w:r>
      <w:r w:rsidR="000F4D1B" w:rsidRPr="000F4D1B">
        <w:rPr>
          <w:vertAlign w:val="superscript"/>
        </w:rPr>
        <w:t xml:space="preserve">(30-40 minutes) </w:t>
      </w:r>
      <w:r w:rsidR="000F4D1B" w:rsidRPr="00D97BC1">
        <w:rPr>
          <w:b/>
          <w:bCs/>
        </w:rPr>
        <w:t>pupils</w:t>
      </w:r>
      <w:r w:rsidR="000F4D1B">
        <w:t xml:space="preserve">. </w:t>
      </w:r>
    </w:p>
    <w:p w14:paraId="615AC970" w14:textId="25E5C2C0" w:rsidR="00D97BC1" w:rsidRDefault="00D97BC1" w:rsidP="00241481">
      <w:pPr>
        <w:pStyle w:val="ListParagraph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| </w:t>
      </w:r>
      <w:r w:rsidR="00E00C1A">
        <w:t xml:space="preserve">Product </w:t>
      </w:r>
      <w:r w:rsidR="00241481">
        <w:t xml:space="preserve">Completed </w:t>
      </w:r>
      <w:r w:rsidR="00E00C1A">
        <w:t xml:space="preserve">and handed in </w:t>
      </w:r>
      <w:r w:rsidR="00241481">
        <w:t>within the given timeframe</w:t>
      </w:r>
      <w:r w:rsidR="000F4D1B">
        <w:t xml:space="preserve"> (</w:t>
      </w:r>
      <w:r w:rsidRPr="001F5DBF">
        <w:rPr>
          <w:b/>
          <w:bCs/>
        </w:rPr>
        <w:t>deadline</w:t>
      </w:r>
      <w:r>
        <w:t xml:space="preserve">: </w:t>
      </w:r>
      <w:r w:rsidR="00E8281F">
        <w:t>13</w:t>
      </w:r>
      <w:r w:rsidR="00C93680">
        <w:t>/06/</w:t>
      </w:r>
      <w:r w:rsidR="000F4D1B">
        <w:t>202</w:t>
      </w:r>
      <w:r w:rsidR="00E8281F">
        <w:t>5</w:t>
      </w:r>
      <w:r w:rsidR="000F4D1B">
        <w:t>)</w:t>
      </w:r>
    </w:p>
    <w:p w14:paraId="4F72CB6F" w14:textId="0B4C74B0" w:rsidR="001F5DBF" w:rsidRDefault="000F4D1B" w:rsidP="001F5DBF">
      <w:pPr>
        <w:pStyle w:val="ListParagraph"/>
        <w:numPr>
          <w:ilvl w:val="1"/>
          <w:numId w:val="1"/>
        </w:numPr>
        <w:rPr>
          <w:i/>
          <w:iCs/>
        </w:rPr>
      </w:pPr>
      <w:r w:rsidRPr="00D97BC1">
        <w:rPr>
          <w:i/>
          <w:iCs/>
        </w:rPr>
        <w:t xml:space="preserve">late means </w:t>
      </w:r>
      <w:r w:rsidR="00C93680" w:rsidRPr="00D97BC1">
        <w:rPr>
          <w:i/>
          <w:iCs/>
        </w:rPr>
        <w:t>grade deduction. See front page of LG Project for more details.</w:t>
      </w:r>
      <w:r w:rsidR="00726702">
        <w:rPr>
          <w:i/>
          <w:iCs/>
        </w:rPr>
        <w:t xml:space="preserve"> </w:t>
      </w:r>
      <w:r w:rsidR="00C93680" w:rsidRPr="00D97BC1">
        <w:rPr>
          <w:i/>
          <w:iCs/>
        </w:rPr>
        <w:t xml:space="preserve"> </w:t>
      </w:r>
    </w:p>
    <w:p w14:paraId="668A0103" w14:textId="37B5AB20" w:rsidR="001F5DBF" w:rsidRPr="001F5DBF" w:rsidRDefault="001F5DBF" w:rsidP="001F5DBF">
      <w:pPr>
        <w:pStyle w:val="ListParagraph"/>
        <w:numPr>
          <w:ilvl w:val="0"/>
          <w:numId w:val="1"/>
        </w:numPr>
        <w:rPr>
          <w:i/>
          <w:iCs/>
        </w:rPr>
      </w:pPr>
      <w:r w:rsidRPr="001F5DBF">
        <w:rPr>
          <w:rFonts w:ascii="Segoe UI Symbol" w:hAnsi="Segoe UI Symbol" w:cs="Segoe UI Symbol"/>
        </w:rPr>
        <w:t xml:space="preserve">☐ </w:t>
      </w:r>
      <w:r>
        <w:t xml:space="preserve">Yes/ </w:t>
      </w:r>
      <w:r w:rsidRPr="001F5DBF">
        <w:rPr>
          <w:rFonts w:ascii="Segoe UI Symbol" w:hAnsi="Segoe UI Symbol" w:cs="Segoe UI Symbol"/>
        </w:rPr>
        <w:t xml:space="preserve">☐ </w:t>
      </w:r>
      <w:r>
        <w:t xml:space="preserve">No | Submission was </w:t>
      </w:r>
      <w:r w:rsidRPr="001F5DBF">
        <w:rPr>
          <w:b/>
          <w:bCs/>
        </w:rPr>
        <w:t>handed in</w:t>
      </w:r>
      <w:r>
        <w:t xml:space="preserve"> in accordance with the </w:t>
      </w:r>
      <w:r w:rsidRPr="001F5DBF">
        <w:rPr>
          <w:b/>
          <w:bCs/>
        </w:rPr>
        <w:t>instructions</w:t>
      </w:r>
      <w:r>
        <w:t>.</w:t>
      </w:r>
    </w:p>
    <w:p w14:paraId="718098EC" w14:textId="1210D086" w:rsidR="00241481" w:rsidRDefault="00D97BC1" w:rsidP="00241481">
      <w:pPr>
        <w:pStyle w:val="ListParagraph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| </w:t>
      </w:r>
      <w:r w:rsidR="00241481" w:rsidRPr="001F5DBF">
        <w:rPr>
          <w:b/>
          <w:bCs/>
        </w:rPr>
        <w:t>Followed the instructions</w:t>
      </w:r>
      <w:r w:rsidR="00241481">
        <w:t xml:space="preserve"> for the chosen </w:t>
      </w:r>
      <w:r>
        <w:t>product</w:t>
      </w:r>
    </w:p>
    <w:p w14:paraId="2FA768B9" w14:textId="2A1C6CC3" w:rsidR="00241481" w:rsidRDefault="00D97BC1" w:rsidP="00241481">
      <w:pPr>
        <w:pStyle w:val="ListParagraph"/>
        <w:numPr>
          <w:ilvl w:val="0"/>
          <w:numId w:val="1"/>
        </w:numPr>
      </w:pP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Yes/ </w:t>
      </w:r>
      <w:r w:rsidRPr="00B90F5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 | </w:t>
      </w:r>
      <w:r w:rsidR="00241481" w:rsidRPr="001F5DBF">
        <w:rPr>
          <w:b/>
          <w:bCs/>
        </w:rPr>
        <w:t>Submission includes both a product</w:t>
      </w:r>
      <w:r w:rsidR="00241481">
        <w:t xml:space="preserve"> (e.g., podcast, video, speech, etc.) </w:t>
      </w:r>
      <w:r w:rsidR="00241481" w:rsidRPr="001F5DBF">
        <w:rPr>
          <w:b/>
          <w:bCs/>
        </w:rPr>
        <w:t xml:space="preserve">and a </w:t>
      </w:r>
      <w:r w:rsidR="000F4D1B" w:rsidRPr="001F5DBF">
        <w:rPr>
          <w:b/>
          <w:bCs/>
        </w:rPr>
        <w:t xml:space="preserve">spoken </w:t>
      </w:r>
      <w:r w:rsidR="00241481" w:rsidRPr="001F5DBF">
        <w:rPr>
          <w:b/>
          <w:bCs/>
        </w:rPr>
        <w:t>reflection</w:t>
      </w:r>
      <w:r w:rsidR="000F4D1B">
        <w:t xml:space="preserve"> that are </w:t>
      </w:r>
      <w:r w:rsidR="000F4D1B" w:rsidRPr="001F5DBF">
        <w:rPr>
          <w:b/>
          <w:bCs/>
        </w:rPr>
        <w:t>combined into ONE</w:t>
      </w:r>
      <w:r w:rsidR="000F4D1B">
        <w:t xml:space="preserve"> video or audio file. </w:t>
      </w:r>
    </w:p>
    <w:p w14:paraId="43B74C4B" w14:textId="05C93B02" w:rsidR="00D97BC1" w:rsidRDefault="00C16948" w:rsidP="00C16948">
      <w:pPr>
        <w:jc w:val="center"/>
        <w:rPr>
          <w:i/>
          <w:iCs/>
        </w:rPr>
      </w:pPr>
      <w:r w:rsidRPr="003E73A1">
        <w:rPr>
          <w:i/>
          <w:iCs/>
        </w:rPr>
        <w:t>If one or more of the points above is not met</w:t>
      </w:r>
      <w:r w:rsidR="00726702" w:rsidRPr="003E73A1">
        <w:rPr>
          <w:i/>
          <w:iCs/>
        </w:rPr>
        <w:t xml:space="preserve"> (except </w:t>
      </w:r>
      <w:r w:rsidR="003E73A1" w:rsidRPr="003E73A1">
        <w:rPr>
          <w:i/>
          <w:iCs/>
        </w:rPr>
        <w:t>5)</w:t>
      </w:r>
      <w:r w:rsidRPr="003E73A1">
        <w:rPr>
          <w:i/>
          <w:iCs/>
        </w:rPr>
        <w:t>, do not mark.</w:t>
      </w:r>
    </w:p>
    <w:p w14:paraId="644F8294" w14:textId="75659BDB" w:rsidR="00C625BB" w:rsidRPr="00C625BB" w:rsidRDefault="00C625BB" w:rsidP="008E5FF3">
      <w:pPr>
        <w:pStyle w:val="ListParagraph"/>
        <w:numPr>
          <w:ilvl w:val="0"/>
          <w:numId w:val="6"/>
        </w:numPr>
      </w:pPr>
      <w:r>
        <w:t xml:space="preserve">If product was made by two or more pupils use their initials </w:t>
      </w:r>
      <w:r w:rsidR="008D7880">
        <w:t xml:space="preserve">or corresponding numbers </w:t>
      </w:r>
      <w:r w:rsidR="00D051C8">
        <w:t xml:space="preserve">on the designated lines </w:t>
      </w:r>
      <w:r>
        <w:t>to individually mark each pupil</w:t>
      </w:r>
      <w:r w:rsidR="008E5FF3">
        <w:t xml:space="preserve">. </w:t>
      </w:r>
    </w:p>
    <w:p w14:paraId="1FEDE7DE" w14:textId="08801C06" w:rsidR="00241481" w:rsidRPr="00241481" w:rsidRDefault="00241481" w:rsidP="00241481">
      <w:pPr>
        <w:rPr>
          <w:b/>
          <w:bCs/>
        </w:rPr>
      </w:pPr>
      <w:r>
        <w:rPr>
          <w:b/>
          <w:bCs/>
        </w:rPr>
        <w:t xml:space="preserve">A </w:t>
      </w:r>
      <w:r w:rsidRPr="00241481">
        <w:rPr>
          <w:b/>
          <w:bCs/>
        </w:rPr>
        <w:t>Language Level (25 points</w:t>
      </w:r>
      <w:r w:rsidR="00FD6DDB">
        <w:rPr>
          <w:b/>
          <w:bCs/>
        </w:rPr>
        <w:t xml:space="preserve"> = 25% of grade</w:t>
      </w:r>
      <w:r w:rsidRPr="00241481">
        <w:rPr>
          <w:b/>
          <w:bCs/>
        </w:rPr>
        <w:t>)</w:t>
      </w:r>
      <w:r w:rsidR="00E42434">
        <w:rPr>
          <w:b/>
          <w:bCs/>
        </w:rPr>
        <w:t>. Total _____</w:t>
      </w:r>
      <w:r w:rsidR="00320381">
        <w:rPr>
          <w:b/>
          <w:bCs/>
        </w:rPr>
        <w:t>/25</w:t>
      </w:r>
    </w:p>
    <w:p w14:paraId="04E4F483" w14:textId="77777777" w:rsidR="00241481" w:rsidRPr="00215009" w:rsidRDefault="00241481" w:rsidP="00241481">
      <w:pPr>
        <w:pStyle w:val="ListParagraph"/>
        <w:numPr>
          <w:ilvl w:val="0"/>
          <w:numId w:val="2"/>
        </w:numPr>
        <w:rPr>
          <w:b/>
          <w:bCs/>
        </w:rPr>
      </w:pPr>
      <w:r w:rsidRPr="00215009">
        <w:rPr>
          <w:b/>
          <w:bCs/>
        </w:rPr>
        <w:t>Vocabulary (10 points):</w:t>
      </w:r>
    </w:p>
    <w:p w14:paraId="16E5E026" w14:textId="366D175A" w:rsidR="00122DB4" w:rsidRDefault="00241481" w:rsidP="00F25E90">
      <w:pPr>
        <w:pStyle w:val="ListParagraph"/>
        <w:numPr>
          <w:ilvl w:val="1"/>
          <w:numId w:val="2"/>
        </w:numPr>
      </w:pPr>
      <w:r>
        <w:t>Limited vocabulary and incorrect usage (0 points)</w:t>
      </w:r>
      <w:r w:rsidR="00661052">
        <w:t xml:space="preserve"> </w:t>
      </w:r>
      <w:r w:rsidR="008D7880">
        <w:t>1</w:t>
      </w:r>
      <w:r w:rsidR="00122DB4">
        <w:t xml:space="preserve">___ </w:t>
      </w:r>
      <w:r w:rsidR="008D7880">
        <w:t>2</w:t>
      </w:r>
      <w:r w:rsidR="00122DB4">
        <w:t xml:space="preserve">___ </w:t>
      </w:r>
      <w:r w:rsidR="008D7880">
        <w:t>3</w:t>
      </w:r>
      <w:r w:rsidR="00122DB4">
        <w:t xml:space="preserve">___ </w:t>
      </w:r>
      <w:r w:rsidR="008D7880">
        <w:t>4</w:t>
      </w:r>
      <w:r w:rsidR="00122DB4">
        <w:t xml:space="preserve">___ </w:t>
      </w:r>
      <w:r w:rsidR="008D7880">
        <w:t>5</w:t>
      </w:r>
      <w:r w:rsidR="00122DB4">
        <w:t>___</w:t>
      </w:r>
    </w:p>
    <w:p w14:paraId="709F5A44" w14:textId="2DAD80E1" w:rsidR="00241481" w:rsidRDefault="00241481" w:rsidP="00F25E90">
      <w:pPr>
        <w:pStyle w:val="ListParagraph"/>
        <w:numPr>
          <w:ilvl w:val="1"/>
          <w:numId w:val="2"/>
        </w:numPr>
      </w:pPr>
      <w:r>
        <w:t>Adequate vocabulary with some incorrect usage (5 points)</w:t>
      </w:r>
      <w:r w:rsidR="00661052">
        <w:t xml:space="preserve"> </w:t>
      </w:r>
      <w:r w:rsidR="008D7880">
        <w:t>1___ 2___ 3___ 4___ 5___</w:t>
      </w:r>
    </w:p>
    <w:p w14:paraId="3065A25C" w14:textId="76C57FE4" w:rsidR="00241481" w:rsidRDefault="00241481" w:rsidP="00241481">
      <w:pPr>
        <w:pStyle w:val="ListParagraph"/>
        <w:numPr>
          <w:ilvl w:val="1"/>
          <w:numId w:val="2"/>
        </w:numPr>
      </w:pPr>
      <w:r>
        <w:t>Rich vocabulary correctly used (10 points)</w:t>
      </w:r>
      <w:r w:rsidR="00661052">
        <w:t xml:space="preserve"> </w:t>
      </w:r>
      <w:r w:rsidR="008D7880">
        <w:t>1___ 2___ 3___ 4___ 5___</w:t>
      </w:r>
    </w:p>
    <w:p w14:paraId="7377A8F1" w14:textId="77777777" w:rsidR="00241481" w:rsidRPr="00215009" w:rsidRDefault="00241481" w:rsidP="00241481">
      <w:pPr>
        <w:pStyle w:val="ListParagraph"/>
        <w:numPr>
          <w:ilvl w:val="0"/>
          <w:numId w:val="2"/>
        </w:numPr>
        <w:rPr>
          <w:b/>
          <w:bCs/>
        </w:rPr>
      </w:pPr>
      <w:r w:rsidRPr="00215009">
        <w:rPr>
          <w:b/>
          <w:bCs/>
        </w:rPr>
        <w:t>Grammar and Syntax (10 points):</w:t>
      </w:r>
    </w:p>
    <w:p w14:paraId="7FFD512F" w14:textId="2EA661F3" w:rsidR="00241481" w:rsidRDefault="00241481" w:rsidP="00241481">
      <w:pPr>
        <w:pStyle w:val="ListParagraph"/>
        <w:numPr>
          <w:ilvl w:val="1"/>
          <w:numId w:val="2"/>
        </w:numPr>
      </w:pPr>
      <w:r>
        <w:t>Many grammatical and syntactic errors (0 points)</w:t>
      </w:r>
      <w:r w:rsidR="00661052">
        <w:t xml:space="preserve"> </w:t>
      </w:r>
      <w:r w:rsidR="008D7880">
        <w:t>1___ 2___ 3___ 4___ 5___</w:t>
      </w:r>
    </w:p>
    <w:p w14:paraId="22AD1ED6" w14:textId="0DCA737F" w:rsidR="00241481" w:rsidRDefault="00241481" w:rsidP="00241481">
      <w:pPr>
        <w:pStyle w:val="ListParagraph"/>
        <w:numPr>
          <w:ilvl w:val="1"/>
          <w:numId w:val="2"/>
        </w:numPr>
      </w:pPr>
      <w:r>
        <w:t>Some grammatical and syntactic errors (5 points)</w:t>
      </w:r>
      <w:r w:rsidR="00661052">
        <w:t xml:space="preserve"> </w:t>
      </w:r>
      <w:r w:rsidR="008D7880">
        <w:t>1___ 2___ 3___ 4___ 5___</w:t>
      </w:r>
    </w:p>
    <w:p w14:paraId="2749236F" w14:textId="0B4959E9" w:rsidR="00241481" w:rsidRDefault="00241481" w:rsidP="00241481">
      <w:pPr>
        <w:pStyle w:val="ListParagraph"/>
        <w:numPr>
          <w:ilvl w:val="1"/>
          <w:numId w:val="2"/>
        </w:numPr>
      </w:pPr>
      <w:r>
        <w:t>Few to no grammatical and syntactic errors (10 points)</w:t>
      </w:r>
      <w:r w:rsidR="00661052">
        <w:t xml:space="preserve"> </w:t>
      </w:r>
      <w:r w:rsidR="008D7880">
        <w:t>1___ 2___ 3___ 4___ 5___</w:t>
      </w:r>
    </w:p>
    <w:p w14:paraId="6F51DB12" w14:textId="77777777" w:rsidR="00241481" w:rsidRPr="00215009" w:rsidRDefault="00241481" w:rsidP="00241481">
      <w:pPr>
        <w:pStyle w:val="ListParagraph"/>
        <w:numPr>
          <w:ilvl w:val="0"/>
          <w:numId w:val="2"/>
        </w:numPr>
        <w:rPr>
          <w:b/>
          <w:bCs/>
        </w:rPr>
      </w:pPr>
      <w:r w:rsidRPr="00215009">
        <w:rPr>
          <w:b/>
          <w:bCs/>
        </w:rPr>
        <w:t>Pronunciation and Intonation (5 points):</w:t>
      </w:r>
    </w:p>
    <w:p w14:paraId="04BEF876" w14:textId="35A34054" w:rsidR="00241481" w:rsidRDefault="00241481" w:rsidP="00241481">
      <w:pPr>
        <w:pStyle w:val="ListParagraph"/>
        <w:numPr>
          <w:ilvl w:val="1"/>
          <w:numId w:val="2"/>
        </w:numPr>
      </w:pPr>
      <w:r>
        <w:t>Difficult to understand, incorrect pronunciation (0 points)</w:t>
      </w:r>
      <w:r w:rsidR="00661052">
        <w:t xml:space="preserve"> </w:t>
      </w:r>
      <w:r w:rsidR="008D7880">
        <w:t>1___ 2___ 3___ 4___ 5___</w:t>
      </w:r>
    </w:p>
    <w:p w14:paraId="74E54629" w14:textId="6A34C5B7" w:rsidR="00241481" w:rsidRDefault="00241481" w:rsidP="00241481">
      <w:pPr>
        <w:pStyle w:val="ListParagraph"/>
        <w:numPr>
          <w:ilvl w:val="1"/>
          <w:numId w:val="2"/>
        </w:numPr>
      </w:pPr>
      <w:r>
        <w:t>Mostly clear with some incorrect pronunciation (3 points)</w:t>
      </w:r>
      <w:r w:rsidR="00661052">
        <w:t xml:space="preserve"> </w:t>
      </w:r>
      <w:r w:rsidR="008D7880">
        <w:t>1___ 2___ 3___ 4___ 5___</w:t>
      </w:r>
    </w:p>
    <w:p w14:paraId="2B122A62" w14:textId="5C12DFD9" w:rsidR="00241481" w:rsidRDefault="00241481" w:rsidP="00241481">
      <w:pPr>
        <w:pStyle w:val="ListParagraph"/>
        <w:numPr>
          <w:ilvl w:val="1"/>
          <w:numId w:val="2"/>
        </w:numPr>
      </w:pPr>
      <w:r>
        <w:t>Clear and correct pronunciation (5 points)</w:t>
      </w:r>
      <w:r w:rsidR="00661052">
        <w:t xml:space="preserve"> </w:t>
      </w:r>
      <w:r w:rsidR="008D7880">
        <w:t>1___ 2___ 3___ 4___ 5___</w:t>
      </w:r>
    </w:p>
    <w:p w14:paraId="72F0B02A" w14:textId="3177EB08" w:rsidR="00241481" w:rsidRPr="00241481" w:rsidRDefault="00241481" w:rsidP="00241481">
      <w:pPr>
        <w:rPr>
          <w:b/>
          <w:bCs/>
        </w:rPr>
      </w:pPr>
      <w:r>
        <w:rPr>
          <w:b/>
          <w:bCs/>
        </w:rPr>
        <w:t xml:space="preserve">B </w:t>
      </w:r>
      <w:r w:rsidRPr="00241481">
        <w:rPr>
          <w:b/>
          <w:bCs/>
        </w:rPr>
        <w:t>Ikigai Process Reflection and Adaptation (</w:t>
      </w:r>
      <w:r w:rsidR="007D1840">
        <w:rPr>
          <w:b/>
          <w:bCs/>
        </w:rPr>
        <w:t>4</w:t>
      </w:r>
      <w:r w:rsidRPr="00241481">
        <w:rPr>
          <w:b/>
          <w:bCs/>
        </w:rPr>
        <w:t>0 points</w:t>
      </w:r>
      <w:r w:rsidR="00FD6DDB">
        <w:rPr>
          <w:b/>
          <w:bCs/>
        </w:rPr>
        <w:t xml:space="preserve"> = 40% of grade</w:t>
      </w:r>
      <w:r w:rsidR="00FD6DDB" w:rsidRPr="00241481">
        <w:rPr>
          <w:b/>
          <w:bCs/>
        </w:rPr>
        <w:t>):</w:t>
      </w:r>
      <w:r w:rsidR="00320381">
        <w:rPr>
          <w:b/>
          <w:bCs/>
        </w:rPr>
        <w:t xml:space="preserve"> Total _____/40</w:t>
      </w:r>
    </w:p>
    <w:p w14:paraId="16A32ECD" w14:textId="598B2CDB" w:rsidR="00241481" w:rsidRPr="00215009" w:rsidRDefault="00241481" w:rsidP="00241481">
      <w:pPr>
        <w:pStyle w:val="ListParagraph"/>
        <w:numPr>
          <w:ilvl w:val="0"/>
          <w:numId w:val="3"/>
        </w:numPr>
        <w:rPr>
          <w:b/>
          <w:bCs/>
        </w:rPr>
      </w:pPr>
      <w:r w:rsidRPr="00215009">
        <w:rPr>
          <w:b/>
          <w:bCs/>
        </w:rPr>
        <w:t>Understanding and Application of Ikigai (</w:t>
      </w:r>
      <w:r w:rsidR="007B0E14" w:rsidRPr="00215009">
        <w:rPr>
          <w:b/>
          <w:bCs/>
        </w:rPr>
        <w:t>15</w:t>
      </w:r>
      <w:r w:rsidRPr="00215009">
        <w:rPr>
          <w:b/>
          <w:bCs/>
        </w:rPr>
        <w:t xml:space="preserve"> points):</w:t>
      </w:r>
      <w:r w:rsidR="00661052" w:rsidRPr="00215009">
        <w:rPr>
          <w:b/>
          <w:bCs/>
        </w:rPr>
        <w:t xml:space="preserve"> </w:t>
      </w:r>
    </w:p>
    <w:p w14:paraId="7D7832BD" w14:textId="52E997CA" w:rsidR="00241481" w:rsidRDefault="00241481" w:rsidP="00241481">
      <w:pPr>
        <w:pStyle w:val="ListParagraph"/>
        <w:numPr>
          <w:ilvl w:val="1"/>
          <w:numId w:val="3"/>
        </w:numPr>
      </w:pPr>
      <w:r>
        <w:t>Limited understanding and application (0 points)</w:t>
      </w:r>
      <w:r w:rsidR="00661052">
        <w:t xml:space="preserve"> </w:t>
      </w:r>
      <w:r w:rsidR="008D7880">
        <w:t>1___ 2___ 3___ 4___ 5___</w:t>
      </w:r>
    </w:p>
    <w:p w14:paraId="073F766C" w14:textId="2E54F352" w:rsidR="00241481" w:rsidRDefault="00241481" w:rsidP="00241481">
      <w:pPr>
        <w:pStyle w:val="ListParagraph"/>
        <w:numPr>
          <w:ilvl w:val="1"/>
          <w:numId w:val="3"/>
        </w:numPr>
      </w:pPr>
      <w:r>
        <w:t>Adequate understanding and application (10 points)</w:t>
      </w:r>
      <w:r w:rsidR="00661052">
        <w:t xml:space="preserve"> </w:t>
      </w:r>
      <w:r w:rsidR="008D7880">
        <w:t>1___ 2___ 3___ 4___ 5___</w:t>
      </w:r>
    </w:p>
    <w:p w14:paraId="28AEC728" w14:textId="00BB4957" w:rsidR="00241481" w:rsidRDefault="00241481" w:rsidP="00241481">
      <w:pPr>
        <w:pStyle w:val="ListParagraph"/>
        <w:numPr>
          <w:ilvl w:val="1"/>
          <w:numId w:val="3"/>
        </w:numPr>
      </w:pPr>
      <w:r>
        <w:t>Comprehensive understanding and thoughtful application (</w:t>
      </w:r>
      <w:r w:rsidR="007B0E14">
        <w:t>15</w:t>
      </w:r>
      <w:r>
        <w:t xml:space="preserve"> points)</w:t>
      </w:r>
      <w:r w:rsidR="00661052">
        <w:t xml:space="preserve"> </w:t>
      </w:r>
      <w:r w:rsidR="008D7880">
        <w:t>1___ 2___ 3___ 4___ 5___</w:t>
      </w:r>
    </w:p>
    <w:p w14:paraId="2CC1CC5F" w14:textId="311E987A" w:rsidR="00241481" w:rsidRPr="00215009" w:rsidRDefault="00241481" w:rsidP="00241481">
      <w:pPr>
        <w:pStyle w:val="ListParagraph"/>
        <w:numPr>
          <w:ilvl w:val="0"/>
          <w:numId w:val="3"/>
        </w:numPr>
        <w:rPr>
          <w:b/>
          <w:bCs/>
        </w:rPr>
      </w:pPr>
      <w:r w:rsidRPr="00215009">
        <w:rPr>
          <w:b/>
          <w:bCs/>
        </w:rPr>
        <w:t>Reflection on Ikigai Process (</w:t>
      </w:r>
      <w:r w:rsidR="007B0E14" w:rsidRPr="00215009">
        <w:rPr>
          <w:b/>
          <w:bCs/>
        </w:rPr>
        <w:t>15</w:t>
      </w:r>
      <w:r w:rsidRPr="00215009">
        <w:rPr>
          <w:b/>
          <w:bCs/>
        </w:rPr>
        <w:t xml:space="preserve"> points):</w:t>
      </w:r>
    </w:p>
    <w:p w14:paraId="21CA2098" w14:textId="4542C57E" w:rsidR="00241481" w:rsidRDefault="00241481" w:rsidP="00241481">
      <w:pPr>
        <w:pStyle w:val="ListParagraph"/>
        <w:numPr>
          <w:ilvl w:val="1"/>
          <w:numId w:val="3"/>
        </w:numPr>
      </w:pPr>
      <w:r>
        <w:t>Limited reflection on personal and/or others’ Ikigai processes (0 points)</w:t>
      </w:r>
      <w:r w:rsidR="00022859">
        <w:t xml:space="preserve"> </w:t>
      </w:r>
      <w:r w:rsidR="008D7880">
        <w:t>1___2___3___4___5___</w:t>
      </w:r>
    </w:p>
    <w:p w14:paraId="62513704" w14:textId="45020EE0" w:rsidR="00241481" w:rsidRDefault="00241481" w:rsidP="00241481">
      <w:pPr>
        <w:pStyle w:val="ListParagraph"/>
        <w:numPr>
          <w:ilvl w:val="1"/>
          <w:numId w:val="3"/>
        </w:numPr>
      </w:pPr>
      <w:r>
        <w:t>Adequate reflection, some insights gained (10 points)</w:t>
      </w:r>
      <w:r w:rsidR="00022859">
        <w:t xml:space="preserve"> </w:t>
      </w:r>
      <w:r w:rsidR="008D7880">
        <w:t>1___ 2___ 3___ 4___ 5___</w:t>
      </w:r>
    </w:p>
    <w:p w14:paraId="60B87F73" w14:textId="6C872FD7" w:rsidR="00241481" w:rsidRDefault="00241481" w:rsidP="00241481">
      <w:pPr>
        <w:pStyle w:val="ListParagraph"/>
        <w:numPr>
          <w:ilvl w:val="1"/>
          <w:numId w:val="3"/>
        </w:numPr>
      </w:pPr>
      <w:r>
        <w:t>Deep reflection, clear insights gained (</w:t>
      </w:r>
      <w:r w:rsidR="007B0E14">
        <w:t>15</w:t>
      </w:r>
      <w:r>
        <w:t xml:space="preserve"> points)</w:t>
      </w:r>
      <w:r w:rsidR="00022859">
        <w:t xml:space="preserve"> </w:t>
      </w:r>
      <w:r w:rsidR="008D7880">
        <w:t>1___ 2___ 3___ 4___ 5___</w:t>
      </w:r>
    </w:p>
    <w:p w14:paraId="20FE474E" w14:textId="77777777" w:rsidR="00241481" w:rsidRPr="00215009" w:rsidRDefault="00241481" w:rsidP="00241481">
      <w:pPr>
        <w:pStyle w:val="ListParagraph"/>
        <w:numPr>
          <w:ilvl w:val="0"/>
          <w:numId w:val="3"/>
        </w:numPr>
        <w:rPr>
          <w:b/>
          <w:bCs/>
        </w:rPr>
      </w:pPr>
      <w:r w:rsidRPr="00215009">
        <w:rPr>
          <w:b/>
          <w:bCs/>
        </w:rPr>
        <w:t>Results and Impact (10 points):</w:t>
      </w:r>
    </w:p>
    <w:p w14:paraId="2F06B980" w14:textId="4FAEF6BC" w:rsidR="00241481" w:rsidRDefault="00241481" w:rsidP="00241481">
      <w:pPr>
        <w:pStyle w:val="ListParagraph"/>
        <w:numPr>
          <w:ilvl w:val="1"/>
          <w:numId w:val="3"/>
        </w:numPr>
      </w:pPr>
      <w:r>
        <w:t>Little to no clarity on the results or impact of the Ikigai process (0 points)</w:t>
      </w:r>
      <w:r w:rsidR="00022859">
        <w:t xml:space="preserve"> </w:t>
      </w:r>
      <w:r w:rsidR="003B41A2">
        <w:t>1___ 2___ 3___ 4___ 5___</w:t>
      </w:r>
    </w:p>
    <w:p w14:paraId="30072E6E" w14:textId="2A38D8AE" w:rsidR="00241481" w:rsidRDefault="00241481" w:rsidP="00241481">
      <w:pPr>
        <w:pStyle w:val="ListParagraph"/>
        <w:numPr>
          <w:ilvl w:val="1"/>
          <w:numId w:val="3"/>
        </w:numPr>
      </w:pPr>
      <w:r>
        <w:t>Some clarity on the results or impact, with room for elaboration (5 points)</w:t>
      </w:r>
      <w:r w:rsidR="00022859">
        <w:t xml:space="preserve"> </w:t>
      </w:r>
      <w:r w:rsidR="003B41A2">
        <w:t>1___ 2___ 3___ 4___ 5___</w:t>
      </w:r>
    </w:p>
    <w:p w14:paraId="1E8CFE04" w14:textId="5F8216EA" w:rsidR="00241481" w:rsidRDefault="00241481" w:rsidP="00241481">
      <w:pPr>
        <w:pStyle w:val="ListParagraph"/>
        <w:numPr>
          <w:ilvl w:val="1"/>
          <w:numId w:val="3"/>
        </w:numPr>
      </w:pPr>
      <w:r>
        <w:t>Clear articulation of the results or impact of the Ikigai process (10 points)</w:t>
      </w:r>
      <w:r w:rsidR="00022859">
        <w:t xml:space="preserve"> </w:t>
      </w:r>
      <w:r w:rsidR="003B41A2">
        <w:t>1___ 2___ 3___ 4___ 5___</w:t>
      </w:r>
    </w:p>
    <w:p w14:paraId="73C90DED" w14:textId="77777777" w:rsidR="00F758FC" w:rsidRDefault="00F758FC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1F9A0F1" w14:textId="6E326980" w:rsidR="00241481" w:rsidRDefault="00241481" w:rsidP="00241481">
      <w:pPr>
        <w:rPr>
          <w:b/>
          <w:bCs/>
        </w:rPr>
      </w:pPr>
      <w:r>
        <w:rPr>
          <w:b/>
          <w:bCs/>
        </w:rPr>
        <w:lastRenderedPageBreak/>
        <w:t xml:space="preserve">C </w:t>
      </w:r>
      <w:r w:rsidRPr="00241481">
        <w:rPr>
          <w:b/>
          <w:bCs/>
        </w:rPr>
        <w:t>Creativity of Product (</w:t>
      </w:r>
      <w:r w:rsidR="00E8281F">
        <w:rPr>
          <w:b/>
          <w:bCs/>
        </w:rPr>
        <w:t>2</w:t>
      </w:r>
      <w:r w:rsidRPr="00241481">
        <w:rPr>
          <w:b/>
          <w:bCs/>
        </w:rPr>
        <w:t>5 points</w:t>
      </w:r>
      <w:r w:rsidR="00320381">
        <w:rPr>
          <w:b/>
          <w:bCs/>
        </w:rPr>
        <w:t xml:space="preserve"> = </w:t>
      </w:r>
      <w:r w:rsidR="00E8281F">
        <w:rPr>
          <w:b/>
          <w:bCs/>
        </w:rPr>
        <w:t>2</w:t>
      </w:r>
      <w:r w:rsidR="00320381">
        <w:rPr>
          <w:b/>
          <w:bCs/>
        </w:rPr>
        <w:t>5% of grade): Total _____/</w:t>
      </w:r>
      <w:r w:rsidR="00E8281F">
        <w:rPr>
          <w:b/>
          <w:bCs/>
        </w:rPr>
        <w:t>2</w:t>
      </w:r>
      <w:r w:rsidR="00320381">
        <w:rPr>
          <w:b/>
          <w:bCs/>
        </w:rPr>
        <w:t>5</w:t>
      </w:r>
    </w:p>
    <w:p w14:paraId="3643BDDD" w14:textId="3343BFA8" w:rsidR="005E1613" w:rsidRDefault="005E1613" w:rsidP="0035260B">
      <w:pPr>
        <w:pStyle w:val="ListParagraph"/>
        <w:numPr>
          <w:ilvl w:val="0"/>
          <w:numId w:val="7"/>
        </w:numPr>
      </w:pPr>
      <w:r w:rsidRPr="0035260B">
        <w:t>Give all pupils the same points unless they each created their own episode from start to finish</w:t>
      </w:r>
      <w:r w:rsidR="0035260B" w:rsidRPr="0035260B">
        <w:t>.</w:t>
      </w:r>
    </w:p>
    <w:p w14:paraId="782D1D42" w14:textId="77777777" w:rsidR="00215009" w:rsidRPr="0035260B" w:rsidRDefault="00215009" w:rsidP="00215009">
      <w:pPr>
        <w:pStyle w:val="ListParagraph"/>
      </w:pPr>
    </w:p>
    <w:p w14:paraId="00A00DF4" w14:textId="77777777" w:rsidR="00241481" w:rsidRPr="00215009" w:rsidRDefault="00241481" w:rsidP="00241481">
      <w:pPr>
        <w:pStyle w:val="ListParagraph"/>
        <w:numPr>
          <w:ilvl w:val="0"/>
          <w:numId w:val="4"/>
        </w:numPr>
        <w:rPr>
          <w:b/>
          <w:bCs/>
        </w:rPr>
      </w:pPr>
      <w:r w:rsidRPr="00215009">
        <w:rPr>
          <w:b/>
          <w:bCs/>
        </w:rPr>
        <w:t>Originality (10 points):</w:t>
      </w:r>
    </w:p>
    <w:p w14:paraId="25BFA02B" w14:textId="1604CF3E" w:rsidR="00241481" w:rsidRDefault="00241481" w:rsidP="00241481">
      <w:pPr>
        <w:pStyle w:val="ListParagraph"/>
        <w:numPr>
          <w:ilvl w:val="1"/>
          <w:numId w:val="4"/>
        </w:numPr>
      </w:pPr>
      <w:r>
        <w:t>Little to no originality (0 points)</w:t>
      </w:r>
      <w:r w:rsidR="00022859">
        <w:t xml:space="preserve"> </w:t>
      </w:r>
      <w:r w:rsidR="00215009">
        <w:t>1___ 2___ 3___ 4___ 5___All___</w:t>
      </w:r>
    </w:p>
    <w:p w14:paraId="43706282" w14:textId="6A739BA9" w:rsidR="00241481" w:rsidRDefault="00241481" w:rsidP="00241481">
      <w:pPr>
        <w:pStyle w:val="ListParagraph"/>
        <w:numPr>
          <w:ilvl w:val="1"/>
          <w:numId w:val="4"/>
        </w:numPr>
      </w:pPr>
      <w:r>
        <w:t>Some original elements (5 points)</w:t>
      </w:r>
      <w:r w:rsidR="00022859">
        <w:t xml:space="preserve"> </w:t>
      </w:r>
      <w:r w:rsidR="00215009">
        <w:t>1___ 2___ 3___ 4___ 5___All___</w:t>
      </w:r>
    </w:p>
    <w:p w14:paraId="497FDEFE" w14:textId="567CBB11" w:rsidR="00241481" w:rsidRDefault="00241481" w:rsidP="00241481">
      <w:pPr>
        <w:pStyle w:val="ListParagraph"/>
        <w:numPr>
          <w:ilvl w:val="1"/>
          <w:numId w:val="4"/>
        </w:numPr>
      </w:pPr>
      <w:r>
        <w:t>Highly original and inventive (10 points)</w:t>
      </w:r>
      <w:r w:rsidR="00022859">
        <w:t xml:space="preserve"> </w:t>
      </w:r>
      <w:r w:rsidR="00215009">
        <w:t>1___ 2___ 3___ 4___ 5___All___</w:t>
      </w:r>
    </w:p>
    <w:p w14:paraId="499A9CA0" w14:textId="77777777" w:rsidR="00241481" w:rsidRPr="00215009" w:rsidRDefault="00241481" w:rsidP="00241481">
      <w:pPr>
        <w:pStyle w:val="ListParagraph"/>
        <w:numPr>
          <w:ilvl w:val="0"/>
          <w:numId w:val="4"/>
        </w:numPr>
        <w:rPr>
          <w:b/>
          <w:bCs/>
        </w:rPr>
      </w:pPr>
      <w:r w:rsidRPr="00215009">
        <w:rPr>
          <w:b/>
          <w:bCs/>
        </w:rPr>
        <w:t>Engagement and Interest (10 points):</w:t>
      </w:r>
    </w:p>
    <w:p w14:paraId="43273062" w14:textId="6FE70A15" w:rsidR="00241481" w:rsidRDefault="00241481" w:rsidP="00241481">
      <w:pPr>
        <w:pStyle w:val="ListParagraph"/>
        <w:numPr>
          <w:ilvl w:val="1"/>
          <w:numId w:val="4"/>
        </w:numPr>
      </w:pPr>
      <w:r>
        <w:t>Fails to engage or spark interest (0 points)</w:t>
      </w:r>
      <w:r w:rsidR="00022859">
        <w:t xml:space="preserve"> </w:t>
      </w:r>
      <w:r w:rsidR="00215009">
        <w:t>1___ 2___ 3___ 4___ 5___All___</w:t>
      </w:r>
    </w:p>
    <w:p w14:paraId="51780607" w14:textId="1B0F21B4" w:rsidR="00241481" w:rsidRDefault="00241481" w:rsidP="00241481">
      <w:pPr>
        <w:pStyle w:val="ListParagraph"/>
        <w:numPr>
          <w:ilvl w:val="1"/>
          <w:numId w:val="4"/>
        </w:numPr>
      </w:pPr>
      <w:r>
        <w:t>Somewhat engaging and interesting (5 points)</w:t>
      </w:r>
      <w:r w:rsidR="00022859">
        <w:t xml:space="preserve"> </w:t>
      </w:r>
      <w:r w:rsidR="00215009">
        <w:t>1___ 2___ 3___ 4___ 5___All___</w:t>
      </w:r>
    </w:p>
    <w:p w14:paraId="048C2000" w14:textId="1A1A5F84" w:rsidR="00241481" w:rsidRDefault="00241481" w:rsidP="00241481">
      <w:pPr>
        <w:pStyle w:val="ListParagraph"/>
        <w:numPr>
          <w:ilvl w:val="1"/>
          <w:numId w:val="4"/>
        </w:numPr>
      </w:pPr>
      <w:r>
        <w:t>Highly engaging and interesting (10 points)</w:t>
      </w:r>
      <w:r w:rsidR="00022859">
        <w:t xml:space="preserve"> </w:t>
      </w:r>
      <w:r w:rsidR="00215009">
        <w:t>1___ 2___ 3___ 4___ 5___All___</w:t>
      </w:r>
    </w:p>
    <w:p w14:paraId="0EB4513B" w14:textId="77777777" w:rsidR="00241481" w:rsidRPr="00215009" w:rsidRDefault="00241481" w:rsidP="00241481">
      <w:pPr>
        <w:pStyle w:val="ListParagraph"/>
        <w:numPr>
          <w:ilvl w:val="0"/>
          <w:numId w:val="4"/>
        </w:numPr>
        <w:rPr>
          <w:b/>
          <w:bCs/>
        </w:rPr>
      </w:pPr>
      <w:r w:rsidRPr="00215009">
        <w:rPr>
          <w:b/>
          <w:bCs/>
        </w:rPr>
        <w:t>Aesthetic and Technical Quality (5 points):</w:t>
      </w:r>
    </w:p>
    <w:p w14:paraId="40D0C0F1" w14:textId="47BE99AB" w:rsidR="00241481" w:rsidRDefault="00241481" w:rsidP="00241481">
      <w:pPr>
        <w:pStyle w:val="ListParagraph"/>
        <w:numPr>
          <w:ilvl w:val="1"/>
          <w:numId w:val="4"/>
        </w:numPr>
      </w:pPr>
      <w:r>
        <w:t>Poor aesthetic and/or technical quality (0 points)</w:t>
      </w:r>
      <w:r w:rsidR="00022859">
        <w:t xml:space="preserve"> </w:t>
      </w:r>
      <w:r w:rsidR="00215009">
        <w:t>1___ 2___ 3___ 4___ 5___All___</w:t>
      </w:r>
    </w:p>
    <w:p w14:paraId="2386C6E7" w14:textId="6BAAA8DF" w:rsidR="00241481" w:rsidRDefault="00241481" w:rsidP="00241481">
      <w:pPr>
        <w:pStyle w:val="ListParagraph"/>
        <w:numPr>
          <w:ilvl w:val="1"/>
          <w:numId w:val="4"/>
        </w:numPr>
      </w:pPr>
      <w:r>
        <w:t>Adequate aesthetic and/or technical quality (3 points)</w:t>
      </w:r>
      <w:r w:rsidR="00022859">
        <w:t xml:space="preserve"> </w:t>
      </w:r>
      <w:r w:rsidR="00215009">
        <w:t>1___ 2___ 3___ 4___ 5___All___</w:t>
      </w:r>
    </w:p>
    <w:p w14:paraId="04894E3C" w14:textId="0753E0C9" w:rsidR="00241481" w:rsidRDefault="00241481" w:rsidP="00241481">
      <w:pPr>
        <w:pStyle w:val="ListParagraph"/>
        <w:numPr>
          <w:ilvl w:val="1"/>
          <w:numId w:val="4"/>
        </w:numPr>
      </w:pPr>
      <w:r>
        <w:t>High aesthetic and technical quality (5 points)</w:t>
      </w:r>
      <w:r w:rsidR="00022859">
        <w:t xml:space="preserve"> </w:t>
      </w:r>
      <w:r w:rsidR="00215009">
        <w:t>1___ 2___ 3___ 4___ 5___All___</w:t>
      </w:r>
    </w:p>
    <w:p w14:paraId="5698B16D" w14:textId="77777777" w:rsidR="00236A8E" w:rsidRDefault="00236A8E" w:rsidP="00236A8E"/>
    <w:p w14:paraId="0F137D76" w14:textId="47AA478E" w:rsidR="00236A8E" w:rsidRDefault="00236A8E" w:rsidP="00146100">
      <w:pPr>
        <w:rPr>
          <w:b/>
          <w:bCs/>
        </w:rPr>
      </w:pPr>
      <w:r w:rsidRPr="00146100">
        <w:rPr>
          <w:b/>
          <w:bCs/>
        </w:rPr>
        <w:t>D Execution of Product (10 points</w:t>
      </w:r>
      <w:r w:rsidR="00146100" w:rsidRPr="00146100">
        <w:rPr>
          <w:b/>
          <w:bCs/>
        </w:rPr>
        <w:t xml:space="preserve"> = 10% of grade</w:t>
      </w:r>
      <w:r w:rsidRPr="00146100">
        <w:rPr>
          <w:b/>
          <w:bCs/>
        </w:rPr>
        <w:t>):</w:t>
      </w:r>
      <w:r w:rsidR="00320381" w:rsidRPr="00146100">
        <w:rPr>
          <w:b/>
          <w:bCs/>
        </w:rPr>
        <w:t xml:space="preserve"> Total _____</w:t>
      </w:r>
      <w:r w:rsidR="00146100" w:rsidRPr="00146100">
        <w:rPr>
          <w:b/>
          <w:bCs/>
        </w:rPr>
        <w:t>/10</w:t>
      </w:r>
    </w:p>
    <w:p w14:paraId="2C3A209F" w14:textId="77777777" w:rsidR="00215009" w:rsidRPr="0035260B" w:rsidRDefault="00215009" w:rsidP="00215009">
      <w:pPr>
        <w:pStyle w:val="ListParagraph"/>
        <w:numPr>
          <w:ilvl w:val="0"/>
          <w:numId w:val="7"/>
        </w:numPr>
      </w:pPr>
      <w:r w:rsidRPr="0035260B">
        <w:t>Give all pupils the same points unless they each created their own episode from start to finish.</w:t>
      </w:r>
    </w:p>
    <w:p w14:paraId="23C3DE76" w14:textId="77777777" w:rsidR="00215009" w:rsidRPr="00C51250" w:rsidRDefault="00215009" w:rsidP="00146100">
      <w:pPr>
        <w:rPr>
          <w:b/>
          <w:bCs/>
          <w:sz w:val="6"/>
          <w:szCs w:val="4"/>
        </w:rPr>
      </w:pPr>
    </w:p>
    <w:p w14:paraId="5490FEB1" w14:textId="1AFD6505" w:rsidR="00236A8E" w:rsidRDefault="00236A8E" w:rsidP="00236A8E">
      <w:pPr>
        <w:pStyle w:val="ListParagraph"/>
        <w:numPr>
          <w:ilvl w:val="1"/>
          <w:numId w:val="4"/>
        </w:numPr>
      </w:pPr>
      <w:r>
        <w:t>Poor execution (0 points)</w:t>
      </w:r>
      <w:r w:rsidR="00215009">
        <w:t xml:space="preserve"> 1___ 2___ 3___ 4___ 5___All___</w:t>
      </w:r>
    </w:p>
    <w:p w14:paraId="6268C926" w14:textId="77777777" w:rsidR="00215009" w:rsidRDefault="00236A8E" w:rsidP="00236A8E">
      <w:pPr>
        <w:pStyle w:val="ListParagraph"/>
        <w:numPr>
          <w:ilvl w:val="1"/>
          <w:numId w:val="4"/>
        </w:numPr>
      </w:pPr>
      <w:r>
        <w:t>Execution is generally good but lacks here and there or in some moments (5 points)</w:t>
      </w:r>
      <w:r w:rsidR="00215009">
        <w:t xml:space="preserve"> </w:t>
      </w:r>
    </w:p>
    <w:p w14:paraId="5987C250" w14:textId="157BED16" w:rsidR="00236A8E" w:rsidRDefault="00215009" w:rsidP="00215009">
      <w:pPr>
        <w:ind w:left="720"/>
      </w:pPr>
      <w:r>
        <w:t xml:space="preserve">            1___ 2___ 3___ 4___ 5___All___</w:t>
      </w:r>
    </w:p>
    <w:p w14:paraId="48365420" w14:textId="565F615E" w:rsidR="00236A8E" w:rsidRDefault="00236A8E" w:rsidP="00236A8E">
      <w:pPr>
        <w:pStyle w:val="ListParagraph"/>
        <w:numPr>
          <w:ilvl w:val="1"/>
          <w:numId w:val="4"/>
        </w:numPr>
      </w:pPr>
      <w:r>
        <w:t>Highly effective execution (10 points)</w:t>
      </w:r>
      <w:r w:rsidR="00215009">
        <w:t xml:space="preserve"> 1___ 2___ 3___ 4___ 5___All___</w:t>
      </w:r>
    </w:p>
    <w:p w14:paraId="75264875" w14:textId="77777777" w:rsidR="00C51250" w:rsidRDefault="00C51250" w:rsidP="00241481">
      <w:pPr>
        <w:rPr>
          <w:b/>
          <w:bCs/>
        </w:rPr>
      </w:pPr>
    </w:p>
    <w:p w14:paraId="30AD3051" w14:textId="4E42D65B" w:rsidR="00241481" w:rsidRPr="00C51250" w:rsidRDefault="00C51250" w:rsidP="00241481">
      <w:pPr>
        <w:rPr>
          <w:b/>
          <w:bCs/>
        </w:rPr>
      </w:pPr>
      <w:r w:rsidRPr="00C51250">
        <w:rPr>
          <w:b/>
          <w:bCs/>
        </w:rPr>
        <w:t xml:space="preserve">Grade Calculator: </w:t>
      </w:r>
    </w:p>
    <w:p w14:paraId="427BCFA1" w14:textId="2BE69C4B" w:rsidR="00F30A65" w:rsidRDefault="00C51250" w:rsidP="00241481">
      <w:r>
        <w:t xml:space="preserve">Pupil 1: </w:t>
      </w:r>
      <w:r w:rsidR="00241481">
        <w:t xml:space="preserve">Total Points: </w:t>
      </w:r>
      <w:r w:rsidR="00241481" w:rsidRPr="00C44EB6">
        <w:rPr>
          <w:b/>
          <w:bCs/>
        </w:rPr>
        <w:t>___</w:t>
      </w:r>
      <w:r w:rsidR="00241481">
        <w:t xml:space="preserve"> </w:t>
      </w:r>
      <w:r w:rsidR="00C44EB6">
        <w:t>*</w:t>
      </w:r>
      <w:r w:rsidR="003E73A1">
        <w:t xml:space="preserve"> grade multiplier</w:t>
      </w:r>
      <w:r w:rsidR="002C5C9A">
        <w:t xml:space="preserve"> of</w:t>
      </w:r>
      <w:r w:rsidR="003E73A1">
        <w:t xml:space="preserve"> </w:t>
      </w:r>
      <w:r w:rsidR="00C44EB6" w:rsidRPr="00C44EB6">
        <w:rPr>
          <w:b/>
          <w:bCs/>
        </w:rPr>
        <w:t>___</w:t>
      </w:r>
      <w:r w:rsidR="00C44EB6">
        <w:t xml:space="preserve"> </w:t>
      </w:r>
      <w:r w:rsidR="003E73A1">
        <w:t xml:space="preserve">= </w:t>
      </w:r>
      <w:r w:rsidR="00C44EB6" w:rsidRPr="00C44EB6">
        <w:rPr>
          <w:b/>
          <w:bCs/>
        </w:rPr>
        <w:t>___</w:t>
      </w:r>
      <w:r w:rsidR="00C44EB6">
        <w:t xml:space="preserve"> /</w:t>
      </w:r>
      <w:r w:rsidR="0053699B">
        <w:t xml:space="preserve">10 = </w:t>
      </w:r>
      <w:r w:rsidR="0053699B" w:rsidRPr="00C44EB6">
        <w:rPr>
          <w:b/>
          <w:bCs/>
        </w:rPr>
        <w:t>grade</w:t>
      </w:r>
    </w:p>
    <w:p w14:paraId="12F6C6F5" w14:textId="629F3EC6" w:rsidR="00996DB6" w:rsidRPr="00C44EB6" w:rsidRDefault="00996DB6" w:rsidP="00996DB6">
      <w:pPr>
        <w:pStyle w:val="ListParagraph"/>
        <w:numPr>
          <w:ilvl w:val="0"/>
          <w:numId w:val="5"/>
        </w:numPr>
        <w:rPr>
          <w:i/>
          <w:iCs/>
        </w:rPr>
      </w:pPr>
      <w:r w:rsidRPr="00C44EB6">
        <w:rPr>
          <w:i/>
          <w:iCs/>
        </w:rPr>
        <w:t xml:space="preserve">Example 1: </w:t>
      </w:r>
      <w:r w:rsidR="002C5C9A" w:rsidRPr="00C44EB6">
        <w:rPr>
          <w:b/>
          <w:bCs/>
          <w:i/>
          <w:iCs/>
        </w:rPr>
        <w:t>60</w:t>
      </w:r>
      <w:r w:rsidR="002C5C9A" w:rsidRPr="00C44EB6">
        <w:rPr>
          <w:i/>
          <w:iCs/>
        </w:rPr>
        <w:t xml:space="preserve"> </w:t>
      </w:r>
      <w:r w:rsidR="00C44EB6">
        <w:rPr>
          <w:i/>
          <w:iCs/>
        </w:rPr>
        <w:t>*</w:t>
      </w:r>
      <w:r w:rsidR="002C5C9A" w:rsidRPr="00C44EB6">
        <w:rPr>
          <w:i/>
          <w:iCs/>
        </w:rPr>
        <w:t xml:space="preserve"> grade multiplier of </w:t>
      </w:r>
      <w:r w:rsidR="002C5C9A" w:rsidRPr="00C44EB6">
        <w:rPr>
          <w:b/>
          <w:bCs/>
          <w:i/>
          <w:iCs/>
        </w:rPr>
        <w:t>0.97</w:t>
      </w:r>
      <w:r w:rsidR="002C5C9A" w:rsidRPr="00C44EB6">
        <w:rPr>
          <w:i/>
          <w:iCs/>
        </w:rPr>
        <w:t xml:space="preserve"> = </w:t>
      </w:r>
      <w:r w:rsidR="00A1088C" w:rsidRPr="00C44EB6">
        <w:rPr>
          <w:b/>
          <w:bCs/>
          <w:i/>
          <w:iCs/>
        </w:rPr>
        <w:t>58.2</w:t>
      </w:r>
      <w:r w:rsidR="002C5C9A" w:rsidRPr="00C44EB6">
        <w:rPr>
          <w:i/>
          <w:iCs/>
        </w:rPr>
        <w:t xml:space="preserve">/10 = </w:t>
      </w:r>
      <w:r w:rsidR="00A1088C" w:rsidRPr="00C44EB6">
        <w:rPr>
          <w:b/>
          <w:bCs/>
          <w:i/>
          <w:iCs/>
        </w:rPr>
        <w:t>5.8</w:t>
      </w:r>
    </w:p>
    <w:p w14:paraId="5C09B0F0" w14:textId="0D4D5D8A" w:rsidR="00996DB6" w:rsidRPr="00C44EB6" w:rsidRDefault="00996DB6" w:rsidP="00996DB6">
      <w:pPr>
        <w:pStyle w:val="ListParagraph"/>
        <w:numPr>
          <w:ilvl w:val="0"/>
          <w:numId w:val="5"/>
        </w:numPr>
        <w:rPr>
          <w:i/>
          <w:iCs/>
        </w:rPr>
      </w:pPr>
      <w:r w:rsidRPr="00C44EB6">
        <w:rPr>
          <w:i/>
          <w:iCs/>
        </w:rPr>
        <w:t xml:space="preserve">Example 2: </w:t>
      </w:r>
      <w:r w:rsidR="002C5C9A" w:rsidRPr="00C44EB6">
        <w:rPr>
          <w:b/>
          <w:bCs/>
          <w:i/>
          <w:iCs/>
        </w:rPr>
        <w:t>60</w:t>
      </w:r>
      <w:r w:rsidR="002C5C9A" w:rsidRPr="00C44EB6">
        <w:rPr>
          <w:i/>
          <w:iCs/>
        </w:rPr>
        <w:t xml:space="preserve"> </w:t>
      </w:r>
      <w:r w:rsidR="00C44EB6">
        <w:rPr>
          <w:i/>
          <w:iCs/>
        </w:rPr>
        <w:t>*</w:t>
      </w:r>
      <w:r w:rsidR="002C5C9A" w:rsidRPr="00C44EB6">
        <w:rPr>
          <w:i/>
          <w:iCs/>
        </w:rPr>
        <w:t xml:space="preserve"> grade multiplier of 1 = </w:t>
      </w:r>
      <w:r w:rsidR="004052BF" w:rsidRPr="00C44EB6">
        <w:rPr>
          <w:b/>
          <w:bCs/>
          <w:i/>
          <w:iCs/>
        </w:rPr>
        <w:t>60</w:t>
      </w:r>
      <w:r w:rsidR="002C5C9A" w:rsidRPr="00C44EB6">
        <w:rPr>
          <w:i/>
          <w:iCs/>
        </w:rPr>
        <w:t xml:space="preserve">/10 = </w:t>
      </w:r>
      <w:r w:rsidR="004052BF" w:rsidRPr="00C44EB6">
        <w:rPr>
          <w:b/>
          <w:bCs/>
          <w:i/>
          <w:iCs/>
        </w:rPr>
        <w:t>6.0</w:t>
      </w:r>
    </w:p>
    <w:p w14:paraId="52DA61BA" w14:textId="5FC6352D" w:rsidR="002C5C9A" w:rsidRPr="00C51250" w:rsidRDefault="002C5C9A" w:rsidP="002C5C9A">
      <w:pPr>
        <w:pStyle w:val="ListParagraph"/>
        <w:numPr>
          <w:ilvl w:val="0"/>
          <w:numId w:val="5"/>
        </w:numPr>
        <w:rPr>
          <w:i/>
          <w:iCs/>
        </w:rPr>
      </w:pPr>
      <w:r w:rsidRPr="00C44EB6">
        <w:rPr>
          <w:i/>
          <w:iCs/>
        </w:rPr>
        <w:t xml:space="preserve">Example 2: </w:t>
      </w:r>
      <w:r w:rsidRPr="00C44EB6">
        <w:rPr>
          <w:b/>
          <w:bCs/>
          <w:i/>
          <w:iCs/>
        </w:rPr>
        <w:t>60</w:t>
      </w:r>
      <w:r w:rsidRPr="00C44EB6">
        <w:rPr>
          <w:i/>
          <w:iCs/>
        </w:rPr>
        <w:t xml:space="preserve"> </w:t>
      </w:r>
      <w:r w:rsidR="00C44EB6" w:rsidRPr="00C44EB6">
        <w:rPr>
          <w:i/>
          <w:iCs/>
        </w:rPr>
        <w:t>*</w:t>
      </w:r>
      <w:r w:rsidRPr="00C44EB6">
        <w:rPr>
          <w:i/>
          <w:iCs/>
        </w:rPr>
        <w:t xml:space="preserve"> grade multiplier of 1.15 = </w:t>
      </w:r>
      <w:r w:rsidR="00C44EB6" w:rsidRPr="00C44EB6">
        <w:rPr>
          <w:b/>
          <w:bCs/>
          <w:i/>
          <w:iCs/>
        </w:rPr>
        <w:t>69</w:t>
      </w:r>
      <w:r w:rsidRPr="00C44EB6">
        <w:rPr>
          <w:i/>
          <w:iCs/>
        </w:rPr>
        <w:t xml:space="preserve">/10 = </w:t>
      </w:r>
      <w:r w:rsidR="00C44EB6" w:rsidRPr="00C44EB6">
        <w:rPr>
          <w:b/>
          <w:bCs/>
          <w:i/>
          <w:iCs/>
        </w:rPr>
        <w:t>6.9</w:t>
      </w:r>
    </w:p>
    <w:p w14:paraId="3078A964" w14:textId="77777777" w:rsidR="00C51250" w:rsidRDefault="00C51250" w:rsidP="00C51250"/>
    <w:p w14:paraId="1CD32017" w14:textId="28978028" w:rsidR="00C51250" w:rsidRDefault="00C51250" w:rsidP="00C51250">
      <w:r>
        <w:t xml:space="preserve">Pupil 1: Total Points: </w:t>
      </w:r>
      <w:r w:rsidRPr="00C51250">
        <w:rPr>
          <w:b/>
          <w:bCs/>
        </w:rPr>
        <w:t>___</w:t>
      </w:r>
      <w:r>
        <w:t xml:space="preserve"> * grade multiplier of </w:t>
      </w:r>
      <w:r w:rsidRPr="00C51250">
        <w:rPr>
          <w:b/>
          <w:bCs/>
        </w:rPr>
        <w:t>___</w:t>
      </w:r>
      <w:r>
        <w:t xml:space="preserve"> = </w:t>
      </w:r>
      <w:r w:rsidRPr="00C51250">
        <w:rPr>
          <w:b/>
          <w:bCs/>
        </w:rPr>
        <w:t>___</w:t>
      </w:r>
      <w:r>
        <w:t xml:space="preserve"> /10 = ____</w:t>
      </w:r>
    </w:p>
    <w:p w14:paraId="4CE0BB8C" w14:textId="61170DE3" w:rsidR="00C51250" w:rsidRDefault="00C51250" w:rsidP="00C51250">
      <w:r>
        <w:t xml:space="preserve">Pupil 2: Total Points: </w:t>
      </w:r>
      <w:r w:rsidRPr="00C51250">
        <w:rPr>
          <w:b/>
          <w:bCs/>
        </w:rPr>
        <w:t>___</w:t>
      </w:r>
      <w:r>
        <w:t xml:space="preserve"> * grade multiplier of </w:t>
      </w:r>
      <w:r w:rsidRPr="00C51250">
        <w:rPr>
          <w:b/>
          <w:bCs/>
        </w:rPr>
        <w:t>___</w:t>
      </w:r>
      <w:r>
        <w:t xml:space="preserve"> = </w:t>
      </w:r>
      <w:r w:rsidRPr="00C51250">
        <w:rPr>
          <w:b/>
          <w:bCs/>
        </w:rPr>
        <w:t>___</w:t>
      </w:r>
      <w:r>
        <w:t xml:space="preserve"> /10 = ____</w:t>
      </w:r>
    </w:p>
    <w:p w14:paraId="49EDBA2D" w14:textId="7143CAC4" w:rsidR="00C51250" w:rsidRDefault="00C51250" w:rsidP="00C51250">
      <w:r>
        <w:t xml:space="preserve">Pupil 3: Total Points: </w:t>
      </w:r>
      <w:r w:rsidRPr="00C51250">
        <w:rPr>
          <w:b/>
          <w:bCs/>
        </w:rPr>
        <w:t>___</w:t>
      </w:r>
      <w:r>
        <w:t xml:space="preserve"> * grade multiplier of </w:t>
      </w:r>
      <w:r w:rsidRPr="00C51250">
        <w:rPr>
          <w:b/>
          <w:bCs/>
        </w:rPr>
        <w:t>___</w:t>
      </w:r>
      <w:r>
        <w:t xml:space="preserve"> = </w:t>
      </w:r>
      <w:r w:rsidRPr="00C51250">
        <w:rPr>
          <w:b/>
          <w:bCs/>
        </w:rPr>
        <w:t>___</w:t>
      </w:r>
      <w:r>
        <w:t xml:space="preserve"> /10 = ____</w:t>
      </w:r>
    </w:p>
    <w:p w14:paraId="6D2C9ECB" w14:textId="64D93C92" w:rsidR="00C51250" w:rsidRDefault="00C51250" w:rsidP="00C51250">
      <w:r>
        <w:t xml:space="preserve">Pupil 4: Total Points: </w:t>
      </w:r>
      <w:r w:rsidRPr="00C51250">
        <w:rPr>
          <w:b/>
          <w:bCs/>
        </w:rPr>
        <w:t>___</w:t>
      </w:r>
      <w:r>
        <w:t xml:space="preserve"> * grade multiplier of </w:t>
      </w:r>
      <w:r w:rsidRPr="00C51250">
        <w:rPr>
          <w:b/>
          <w:bCs/>
        </w:rPr>
        <w:t>___</w:t>
      </w:r>
      <w:r>
        <w:t xml:space="preserve"> = </w:t>
      </w:r>
      <w:r w:rsidRPr="00C51250">
        <w:rPr>
          <w:b/>
          <w:bCs/>
        </w:rPr>
        <w:t>___</w:t>
      </w:r>
      <w:r>
        <w:t xml:space="preserve"> /10 = ____</w:t>
      </w:r>
    </w:p>
    <w:p w14:paraId="389B932F" w14:textId="59E0F306" w:rsidR="00C51250" w:rsidRDefault="00C51250" w:rsidP="00C51250">
      <w:pPr>
        <w:rPr>
          <w:b/>
          <w:bCs/>
        </w:rPr>
      </w:pPr>
      <w:r>
        <w:t xml:space="preserve">Pupil 5: Total Points: </w:t>
      </w:r>
      <w:r w:rsidRPr="00C51250">
        <w:rPr>
          <w:b/>
          <w:bCs/>
        </w:rPr>
        <w:t>___</w:t>
      </w:r>
      <w:r>
        <w:t xml:space="preserve"> * grade multiplier of </w:t>
      </w:r>
      <w:r w:rsidRPr="00C51250">
        <w:rPr>
          <w:b/>
          <w:bCs/>
        </w:rPr>
        <w:t>___</w:t>
      </w:r>
      <w:r>
        <w:t xml:space="preserve"> = </w:t>
      </w:r>
      <w:r w:rsidRPr="00C51250">
        <w:rPr>
          <w:b/>
          <w:bCs/>
        </w:rPr>
        <w:t>___</w:t>
      </w:r>
      <w:r>
        <w:t xml:space="preserve"> /10 = ____</w:t>
      </w:r>
    </w:p>
    <w:p w14:paraId="3E697E99" w14:textId="77777777" w:rsidR="00C51250" w:rsidRDefault="00C51250" w:rsidP="00C51250">
      <w:pPr>
        <w:rPr>
          <w:b/>
          <w:bCs/>
        </w:rPr>
      </w:pPr>
    </w:p>
    <w:p w14:paraId="5C34F937" w14:textId="46395BC5" w:rsidR="00CD7BC7" w:rsidRDefault="00C51250" w:rsidP="00241481">
      <w:r>
        <w:rPr>
          <w:b/>
          <w:bCs/>
        </w:rPr>
        <w:t xml:space="preserve">Remarks: </w:t>
      </w:r>
      <w:r w:rsidRPr="00C512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D7BC7" w:rsidSect="003B41A2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271BF"/>
    <w:multiLevelType w:val="hybridMultilevel"/>
    <w:tmpl w:val="E838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34C7"/>
    <w:multiLevelType w:val="hybridMultilevel"/>
    <w:tmpl w:val="E28C9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2359A"/>
    <w:multiLevelType w:val="hybridMultilevel"/>
    <w:tmpl w:val="11C4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4C7F"/>
    <w:multiLevelType w:val="hybridMultilevel"/>
    <w:tmpl w:val="F540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10162"/>
    <w:multiLevelType w:val="hybridMultilevel"/>
    <w:tmpl w:val="659EC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07C59"/>
    <w:multiLevelType w:val="hybridMultilevel"/>
    <w:tmpl w:val="7F24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E321E"/>
    <w:multiLevelType w:val="hybridMultilevel"/>
    <w:tmpl w:val="81FC2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71991">
    <w:abstractNumId w:val="4"/>
  </w:num>
  <w:num w:numId="2" w16cid:durableId="981932965">
    <w:abstractNumId w:val="3"/>
  </w:num>
  <w:num w:numId="3" w16cid:durableId="683478620">
    <w:abstractNumId w:val="2"/>
  </w:num>
  <w:num w:numId="4" w16cid:durableId="1734504215">
    <w:abstractNumId w:val="0"/>
  </w:num>
  <w:num w:numId="5" w16cid:durableId="1911960968">
    <w:abstractNumId w:val="5"/>
  </w:num>
  <w:num w:numId="6" w16cid:durableId="344794363">
    <w:abstractNumId w:val="6"/>
  </w:num>
  <w:num w:numId="7" w16cid:durableId="159154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481"/>
    <w:rsid w:val="00022859"/>
    <w:rsid w:val="000B6090"/>
    <w:rsid w:val="000F4D1B"/>
    <w:rsid w:val="00122DB4"/>
    <w:rsid w:val="00146100"/>
    <w:rsid w:val="001F5DBF"/>
    <w:rsid w:val="00215009"/>
    <w:rsid w:val="00236A8E"/>
    <w:rsid w:val="00241481"/>
    <w:rsid w:val="00245E27"/>
    <w:rsid w:val="00251A17"/>
    <w:rsid w:val="002C5C9A"/>
    <w:rsid w:val="003070BE"/>
    <w:rsid w:val="00320381"/>
    <w:rsid w:val="0035260B"/>
    <w:rsid w:val="003A749D"/>
    <w:rsid w:val="003B41A2"/>
    <w:rsid w:val="003E73A1"/>
    <w:rsid w:val="004052BF"/>
    <w:rsid w:val="0053699B"/>
    <w:rsid w:val="005E1613"/>
    <w:rsid w:val="00645940"/>
    <w:rsid w:val="00661052"/>
    <w:rsid w:val="00665BD0"/>
    <w:rsid w:val="006C2941"/>
    <w:rsid w:val="00726702"/>
    <w:rsid w:val="007B0E14"/>
    <w:rsid w:val="007D1840"/>
    <w:rsid w:val="007F324E"/>
    <w:rsid w:val="008D7880"/>
    <w:rsid w:val="008E5FF3"/>
    <w:rsid w:val="00996DB6"/>
    <w:rsid w:val="009A2CC2"/>
    <w:rsid w:val="00A1088C"/>
    <w:rsid w:val="00AD5F30"/>
    <w:rsid w:val="00B90F54"/>
    <w:rsid w:val="00C16948"/>
    <w:rsid w:val="00C44EB6"/>
    <w:rsid w:val="00C51250"/>
    <w:rsid w:val="00C625BB"/>
    <w:rsid w:val="00C93680"/>
    <w:rsid w:val="00CD7BC7"/>
    <w:rsid w:val="00D051C8"/>
    <w:rsid w:val="00D31181"/>
    <w:rsid w:val="00D97BC1"/>
    <w:rsid w:val="00E00C1A"/>
    <w:rsid w:val="00E42434"/>
    <w:rsid w:val="00E8281F"/>
    <w:rsid w:val="00EF6849"/>
    <w:rsid w:val="00F30A65"/>
    <w:rsid w:val="00F57DAE"/>
    <w:rsid w:val="00F758FC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228D"/>
  <w15:docId w15:val="{7A29920A-4E37-4649-BAAE-E09102B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DDB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70BE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070BE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070BE"/>
    <w:pPr>
      <w:keepNext/>
      <w:keepLines/>
      <w:spacing w:before="40" w:after="0"/>
      <w:outlineLvl w:val="2"/>
    </w:pPr>
    <w:rPr>
      <w:rFonts w:eastAsiaTheme="majorEastAsia" w:cstheme="majorBidi"/>
      <w:b/>
      <w:color w:val="2E74B5" w:themeColor="accent5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070BE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070BE"/>
    <w:pPr>
      <w:keepNext/>
      <w:keepLines/>
      <w:spacing w:before="40" w:after="0"/>
      <w:outlineLvl w:val="4"/>
    </w:pPr>
    <w:rPr>
      <w:rFonts w:eastAsiaTheme="majorEastAsia" w:cstheme="majorBidi"/>
      <w:b/>
      <w:i/>
      <w:color w:val="8EAADB" w:themeColor="accent1" w:themeTint="99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3070BE"/>
    <w:pPr>
      <w:keepNext/>
      <w:keepLines/>
      <w:spacing w:before="40" w:after="0" w:line="360" w:lineRule="auto"/>
      <w:outlineLvl w:val="6"/>
    </w:pPr>
    <w:rPr>
      <w:rFonts w:ascii="Arial" w:eastAsiaTheme="majorEastAsia" w:hAnsi="Arial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0BE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070BE"/>
    <w:pPr>
      <w:spacing w:after="0"/>
      <w:contextualSpacing/>
    </w:pPr>
    <w:rPr>
      <w:rFonts w:eastAsiaTheme="majorEastAsia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0BE"/>
    <w:rPr>
      <w:rFonts w:ascii="Times New Roman" w:eastAsiaTheme="majorEastAsia" w:hAnsi="Times New Roman" w:cstheme="majorBidi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070BE"/>
    <w:rPr>
      <w:rFonts w:ascii="Times New Roman" w:eastAsiaTheme="majorEastAsia" w:hAnsi="Times New Roman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70BE"/>
    <w:rPr>
      <w:rFonts w:ascii="Times New Roman" w:eastAsiaTheme="majorEastAsia" w:hAnsi="Times New Roman" w:cstheme="majorBidi"/>
      <w:b/>
      <w:color w:val="2E74B5" w:themeColor="accent5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070BE"/>
    <w:rPr>
      <w:rFonts w:ascii="Times New Roman" w:eastAsiaTheme="majorEastAsia" w:hAnsi="Times New Roman" w:cstheme="majorBidi"/>
      <w:b/>
      <w:i/>
      <w:color w:val="8EAADB" w:themeColor="accent1" w:themeTint="9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70BE"/>
    <w:rPr>
      <w:rFonts w:ascii="Times New Roman" w:eastAsiaTheme="majorEastAsia" w:hAnsi="Times New Roman" w:cstheme="majorBidi"/>
      <w:b/>
      <w:iCs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070BE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0BE"/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styleId="SubtleEmphasis">
    <w:name w:val="Subtle Emphasis"/>
    <w:basedOn w:val="DefaultParagraphFont"/>
    <w:uiPriority w:val="19"/>
    <w:qFormat/>
    <w:rsid w:val="003070BE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070BE"/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3070BE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24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AE6C-78CD-44AF-9805-AA3FC5CD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Vink, Dennis de</dc:creator>
  <cp:keywords/>
  <dc:description/>
  <cp:lastModifiedBy>Karsmakers, Richard</cp:lastModifiedBy>
  <cp:revision>50</cp:revision>
  <dcterms:created xsi:type="dcterms:W3CDTF">2023-10-19T18:12:00Z</dcterms:created>
  <dcterms:modified xsi:type="dcterms:W3CDTF">2025-06-09T14:11:00Z</dcterms:modified>
</cp:coreProperties>
</file>